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0EA" w:rsidRPr="00A25065" w:rsidRDefault="00D83673" w:rsidP="00B860EA">
      <w:pPr>
        <w:spacing w:before="120"/>
        <w:ind w:firstLine="709"/>
        <w:jc w:val="both"/>
        <w:rPr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Женщины глазами статистиков</w:t>
      </w:r>
    </w:p>
    <w:p w:rsidR="001F4361" w:rsidRDefault="001F4361" w:rsidP="00F26147">
      <w:pPr>
        <w:spacing w:before="120"/>
        <w:ind w:firstLine="709"/>
        <w:jc w:val="both"/>
        <w:rPr>
          <w:sz w:val="28"/>
          <w:szCs w:val="28"/>
          <w:lang w:val="ru-RU"/>
        </w:rPr>
      </w:pPr>
    </w:p>
    <w:p w:rsidR="001F4361" w:rsidRDefault="004149EC" w:rsidP="00F26147">
      <w:pPr>
        <w:spacing w:before="12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Начало весны ассоциируется с праздником, который наполняет светом и теплом наши сердца – Международным женским днем</w:t>
      </w:r>
      <w:r w:rsidR="00E274CE">
        <w:rPr>
          <w:sz w:val="28"/>
          <w:szCs w:val="28"/>
          <w:lang w:val="ru-RU"/>
        </w:rPr>
        <w:t xml:space="preserve">. </w:t>
      </w:r>
      <w:r w:rsidR="009002B9">
        <w:rPr>
          <w:sz w:val="28"/>
          <w:szCs w:val="28"/>
          <w:lang w:val="ru-RU"/>
        </w:rPr>
        <w:t xml:space="preserve">В канун </w:t>
      </w:r>
      <w:r w:rsidR="001F4361">
        <w:rPr>
          <w:sz w:val="28"/>
          <w:szCs w:val="28"/>
          <w:lang w:val="ru-RU"/>
        </w:rPr>
        <w:t>праздник</w:t>
      </w:r>
      <w:r w:rsidR="009002B9">
        <w:rPr>
          <w:sz w:val="28"/>
          <w:szCs w:val="28"/>
          <w:lang w:val="ru-RU"/>
        </w:rPr>
        <w:t>а</w:t>
      </w:r>
      <w:r w:rsidR="00F565DB">
        <w:rPr>
          <w:sz w:val="28"/>
          <w:szCs w:val="28"/>
          <w:lang w:val="ru-RU"/>
        </w:rPr>
        <w:t xml:space="preserve"> </w:t>
      </w:r>
      <w:r w:rsidR="001F4361">
        <w:rPr>
          <w:sz w:val="28"/>
          <w:szCs w:val="28"/>
          <w:lang w:val="ru-RU"/>
        </w:rPr>
        <w:t>«</w:t>
      </w:r>
      <w:r w:rsidR="00F351B9">
        <w:rPr>
          <w:sz w:val="28"/>
          <w:szCs w:val="28"/>
          <w:lang w:val="ru-RU"/>
        </w:rPr>
        <w:t>прекрасной половины человечества</w:t>
      </w:r>
      <w:r w:rsidR="001F4361">
        <w:rPr>
          <w:sz w:val="28"/>
          <w:szCs w:val="28"/>
          <w:lang w:val="ru-RU"/>
        </w:rPr>
        <w:t xml:space="preserve">» </w:t>
      </w:r>
      <w:r w:rsidR="00B25E22">
        <w:rPr>
          <w:sz w:val="28"/>
          <w:szCs w:val="28"/>
          <w:lang w:val="ru-RU"/>
        </w:rPr>
        <w:t>статистики пр</w:t>
      </w:r>
      <w:r w:rsidR="005F5BA4">
        <w:rPr>
          <w:sz w:val="28"/>
          <w:szCs w:val="28"/>
          <w:lang w:val="ru-RU"/>
        </w:rPr>
        <w:t>иводят</w:t>
      </w:r>
      <w:r w:rsidR="00B25E22">
        <w:rPr>
          <w:sz w:val="28"/>
          <w:szCs w:val="28"/>
          <w:lang w:val="ru-RU"/>
        </w:rPr>
        <w:t xml:space="preserve"> </w:t>
      </w:r>
      <w:r w:rsidR="009002B9">
        <w:rPr>
          <w:sz w:val="28"/>
          <w:szCs w:val="28"/>
          <w:lang w:val="ru-RU"/>
        </w:rPr>
        <w:t xml:space="preserve">некоторые цифры о </w:t>
      </w:r>
      <w:r w:rsidR="00E7064E">
        <w:rPr>
          <w:sz w:val="28"/>
          <w:szCs w:val="28"/>
          <w:lang w:val="ru-RU"/>
        </w:rPr>
        <w:t>женщинах</w:t>
      </w:r>
      <w:r w:rsidR="009002B9">
        <w:rPr>
          <w:sz w:val="28"/>
          <w:szCs w:val="28"/>
          <w:lang w:val="ru-RU"/>
        </w:rPr>
        <w:t>, проживающих в Удмуртии</w:t>
      </w:r>
      <w:r w:rsidR="00B25E22">
        <w:rPr>
          <w:sz w:val="28"/>
          <w:szCs w:val="28"/>
          <w:lang w:val="ru-RU"/>
        </w:rPr>
        <w:t>.</w:t>
      </w:r>
    </w:p>
    <w:p w:rsidR="008168FD" w:rsidRPr="00EE789C" w:rsidRDefault="009002B9" w:rsidP="00F26147">
      <w:pPr>
        <w:spacing w:before="12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1 января 201</w:t>
      </w:r>
      <w:r w:rsidR="008168FD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года в </w:t>
      </w:r>
      <w:r w:rsidR="007B3E85">
        <w:rPr>
          <w:sz w:val="28"/>
          <w:szCs w:val="28"/>
          <w:lang w:val="ru-RU"/>
        </w:rPr>
        <w:t>Удмуртии</w:t>
      </w:r>
      <w:r w:rsidR="00C14B61">
        <w:rPr>
          <w:sz w:val="28"/>
          <w:szCs w:val="28"/>
          <w:lang w:val="ru-RU"/>
        </w:rPr>
        <w:t xml:space="preserve"> </w:t>
      </w:r>
      <w:r w:rsidR="005F5BA4">
        <w:rPr>
          <w:sz w:val="28"/>
          <w:szCs w:val="28"/>
          <w:lang w:val="ru-RU"/>
        </w:rPr>
        <w:t xml:space="preserve">проживало </w:t>
      </w:r>
      <w:r w:rsidR="004149EC">
        <w:rPr>
          <w:sz w:val="28"/>
          <w:szCs w:val="28"/>
          <w:lang w:val="ru-RU"/>
        </w:rPr>
        <w:t>81</w:t>
      </w:r>
      <w:r w:rsidR="008168FD">
        <w:rPr>
          <w:sz w:val="28"/>
          <w:szCs w:val="28"/>
          <w:lang w:val="ru-RU"/>
        </w:rPr>
        <w:t>8658</w:t>
      </w:r>
      <w:r w:rsidR="004149EC">
        <w:rPr>
          <w:sz w:val="28"/>
          <w:szCs w:val="28"/>
          <w:lang w:val="ru-RU"/>
        </w:rPr>
        <w:t xml:space="preserve"> женщин</w:t>
      </w:r>
      <w:r w:rsidR="005F5BA4">
        <w:rPr>
          <w:sz w:val="28"/>
          <w:szCs w:val="28"/>
          <w:lang w:val="ru-RU"/>
        </w:rPr>
        <w:t xml:space="preserve">, </w:t>
      </w:r>
      <w:r w:rsidR="008168FD">
        <w:rPr>
          <w:sz w:val="28"/>
          <w:szCs w:val="28"/>
          <w:lang w:val="ru-RU"/>
        </w:rPr>
        <w:t xml:space="preserve">или 54% от общей численности населения. Из них </w:t>
      </w:r>
      <w:r w:rsidR="00EE789C" w:rsidRPr="00093C6D">
        <w:rPr>
          <w:sz w:val="28"/>
          <w:szCs w:val="28"/>
          <w:lang w:val="ru-RU"/>
        </w:rPr>
        <w:t xml:space="preserve">67% - </w:t>
      </w:r>
      <w:r w:rsidR="00EE789C">
        <w:rPr>
          <w:sz w:val="28"/>
          <w:szCs w:val="28"/>
          <w:lang w:val="ru-RU"/>
        </w:rPr>
        <w:t>горожанки.</w:t>
      </w:r>
      <w:r w:rsidR="00093C6D">
        <w:rPr>
          <w:sz w:val="28"/>
          <w:szCs w:val="28"/>
          <w:lang w:val="ru-RU"/>
        </w:rPr>
        <w:t xml:space="preserve"> Половина всех женщин (50,3%) находится в трудоспособном возрасте, 18,1</w:t>
      </w:r>
      <w:r w:rsidR="00093C6D" w:rsidRPr="00C24167">
        <w:rPr>
          <w:sz w:val="28"/>
          <w:szCs w:val="28"/>
          <w:lang w:val="ru-RU"/>
        </w:rPr>
        <w:t>% женщин этого возраста не достигли, и 3</w:t>
      </w:r>
      <w:r w:rsidR="00093C6D">
        <w:rPr>
          <w:sz w:val="28"/>
          <w:szCs w:val="28"/>
          <w:lang w:val="ru-RU"/>
        </w:rPr>
        <w:t>1,6</w:t>
      </w:r>
      <w:r w:rsidR="00093C6D" w:rsidRPr="00C24167">
        <w:rPr>
          <w:sz w:val="28"/>
          <w:szCs w:val="28"/>
          <w:lang w:val="ru-RU"/>
        </w:rPr>
        <w:t>% женщин – этот рубеж перешли.</w:t>
      </w:r>
    </w:p>
    <w:p w:rsidR="00093C6D" w:rsidRDefault="00093C6D" w:rsidP="00093C6D">
      <w:pPr>
        <w:spacing w:before="12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Средний возраст </w:t>
      </w:r>
      <w:r w:rsidR="003819F4">
        <w:rPr>
          <w:sz w:val="28"/>
          <w:szCs w:val="28"/>
          <w:lang w:val="ru-RU"/>
        </w:rPr>
        <w:t>прекрасных дам</w:t>
      </w:r>
      <w:r>
        <w:rPr>
          <w:sz w:val="28"/>
          <w:szCs w:val="28"/>
          <w:lang w:val="ru-RU"/>
        </w:rPr>
        <w:t xml:space="preserve"> в сравнении с предыдущим годом несколько увеличился </w:t>
      </w:r>
      <w:r w:rsidR="003819F4">
        <w:rPr>
          <w:sz w:val="28"/>
          <w:szCs w:val="28"/>
          <w:lang w:val="ru-RU"/>
        </w:rPr>
        <w:t xml:space="preserve">и </w:t>
      </w:r>
      <w:r>
        <w:rPr>
          <w:sz w:val="28"/>
          <w:szCs w:val="28"/>
          <w:lang w:val="ru-RU"/>
        </w:rPr>
        <w:t xml:space="preserve">составил 40,99 года. При этом средний возраст </w:t>
      </w:r>
      <w:r w:rsidR="00EF1CD0">
        <w:rPr>
          <w:sz w:val="28"/>
          <w:szCs w:val="28"/>
          <w:lang w:val="ru-RU"/>
        </w:rPr>
        <w:t xml:space="preserve">горожанок </w:t>
      </w:r>
      <w:r>
        <w:rPr>
          <w:sz w:val="28"/>
          <w:szCs w:val="28"/>
          <w:lang w:val="ru-RU"/>
        </w:rPr>
        <w:t xml:space="preserve">40,78 </w:t>
      </w:r>
      <w:r w:rsidR="00EF1CD0">
        <w:rPr>
          <w:sz w:val="28"/>
          <w:szCs w:val="28"/>
          <w:lang w:val="ru-RU"/>
        </w:rPr>
        <w:t>лет</w:t>
      </w:r>
      <w:r>
        <w:rPr>
          <w:sz w:val="28"/>
          <w:szCs w:val="28"/>
          <w:lang w:val="ru-RU"/>
        </w:rPr>
        <w:t>, а в сельской местности чуть выше – 4</w:t>
      </w:r>
      <w:r w:rsidRPr="00081E92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,41 лет. Для сравнения, средний возраст женщин в России – 41,95 года, а в Приволжском федеральном округе – 42,34 лет.</w:t>
      </w:r>
    </w:p>
    <w:p w:rsidR="005768EA" w:rsidRDefault="00093C6D" w:rsidP="00F26147">
      <w:pPr>
        <w:spacing w:before="12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1000 женщин приходится </w:t>
      </w:r>
      <w:r w:rsidR="005768EA">
        <w:rPr>
          <w:sz w:val="28"/>
          <w:szCs w:val="28"/>
          <w:lang w:val="ru-RU"/>
        </w:rPr>
        <w:t>853 мужчины.</w:t>
      </w:r>
      <w:r>
        <w:rPr>
          <w:sz w:val="28"/>
          <w:szCs w:val="28"/>
          <w:lang w:val="ru-RU"/>
        </w:rPr>
        <w:t xml:space="preserve"> </w:t>
      </w:r>
      <w:r w:rsidR="005768EA">
        <w:rPr>
          <w:sz w:val="28"/>
          <w:szCs w:val="28"/>
          <w:lang w:val="ru-RU"/>
        </w:rPr>
        <w:t xml:space="preserve">Численное </w:t>
      </w:r>
      <w:r w:rsidR="00C24167">
        <w:rPr>
          <w:sz w:val="28"/>
          <w:szCs w:val="28"/>
          <w:lang w:val="ru-RU"/>
        </w:rPr>
        <w:t xml:space="preserve">превышение женщин над мужчинами в составе населения отмечается </w:t>
      </w:r>
      <w:r w:rsidR="005768EA" w:rsidRPr="0023349D">
        <w:rPr>
          <w:sz w:val="28"/>
          <w:szCs w:val="28"/>
        </w:rPr>
        <w:t>в возрастной группе 18-24 года, а затем после 34 лет и с возрастом увеличивается. Так, если в возрасте 0-17 лет на 1000 мужчин приходится 952 женщины, в возрасте 18-59 лет – 1090 женщин, то после 60 лет – 1911 женщин.</w:t>
      </w:r>
    </w:p>
    <w:p w:rsidR="0073306B" w:rsidRPr="002C070C" w:rsidRDefault="0073306B" w:rsidP="00F26147">
      <w:pPr>
        <w:spacing w:before="120"/>
        <w:ind w:firstLine="709"/>
        <w:jc w:val="both"/>
        <w:rPr>
          <w:sz w:val="28"/>
          <w:szCs w:val="28"/>
          <w:lang w:val="ru-RU"/>
        </w:rPr>
      </w:pPr>
      <w:r w:rsidRPr="002C070C">
        <w:rPr>
          <w:sz w:val="28"/>
          <w:szCs w:val="28"/>
          <w:lang w:val="ru-RU"/>
        </w:rPr>
        <w:t xml:space="preserve">Самое большое количество </w:t>
      </w:r>
      <w:r w:rsidR="00362BE7" w:rsidRPr="002C070C">
        <w:rPr>
          <w:sz w:val="28"/>
          <w:szCs w:val="28"/>
          <w:lang w:val="ru-RU"/>
        </w:rPr>
        <w:t>женщин</w:t>
      </w:r>
      <w:r w:rsidRPr="002C070C">
        <w:rPr>
          <w:sz w:val="28"/>
          <w:szCs w:val="28"/>
          <w:lang w:val="ru-RU"/>
        </w:rPr>
        <w:t xml:space="preserve">, вступающих в брак в группе от </w:t>
      </w:r>
      <w:r w:rsidR="00704ACC" w:rsidRPr="002C070C">
        <w:rPr>
          <w:sz w:val="28"/>
          <w:szCs w:val="28"/>
          <w:lang w:val="ru-RU"/>
        </w:rPr>
        <w:t>20</w:t>
      </w:r>
      <w:r w:rsidR="00362BE7" w:rsidRPr="002C070C">
        <w:rPr>
          <w:sz w:val="28"/>
          <w:szCs w:val="28"/>
          <w:lang w:val="ru-RU"/>
        </w:rPr>
        <w:t xml:space="preserve"> до 2</w:t>
      </w:r>
      <w:r w:rsidR="00F45FBE">
        <w:rPr>
          <w:sz w:val="28"/>
          <w:szCs w:val="28"/>
          <w:lang w:val="ru-RU"/>
        </w:rPr>
        <w:t>9</w:t>
      </w:r>
      <w:r w:rsidR="00362BE7" w:rsidRPr="002C070C">
        <w:rPr>
          <w:sz w:val="28"/>
          <w:szCs w:val="28"/>
          <w:lang w:val="ru-RU"/>
        </w:rPr>
        <w:t xml:space="preserve"> </w:t>
      </w:r>
      <w:r w:rsidRPr="002C070C">
        <w:rPr>
          <w:sz w:val="28"/>
          <w:szCs w:val="28"/>
          <w:lang w:val="ru-RU"/>
        </w:rPr>
        <w:t xml:space="preserve">лет. </w:t>
      </w:r>
      <w:r w:rsidR="00AB192A" w:rsidRPr="002C070C">
        <w:rPr>
          <w:sz w:val="28"/>
          <w:szCs w:val="28"/>
          <w:lang w:val="ru-RU"/>
        </w:rPr>
        <w:t xml:space="preserve">Например, </w:t>
      </w:r>
      <w:r w:rsidR="00502684" w:rsidRPr="002C070C">
        <w:rPr>
          <w:sz w:val="28"/>
          <w:szCs w:val="28"/>
          <w:lang w:val="ru-RU"/>
        </w:rPr>
        <w:t xml:space="preserve">в этом возрасте </w:t>
      </w:r>
      <w:r w:rsidRPr="002C070C">
        <w:rPr>
          <w:sz w:val="28"/>
          <w:szCs w:val="28"/>
          <w:lang w:val="ru-RU"/>
        </w:rPr>
        <w:t xml:space="preserve">нашли свою «половинку» </w:t>
      </w:r>
      <w:r w:rsidR="00F45FBE">
        <w:rPr>
          <w:sz w:val="28"/>
          <w:szCs w:val="28"/>
          <w:lang w:val="ru-RU"/>
        </w:rPr>
        <w:t>4982</w:t>
      </w:r>
      <w:r w:rsidRPr="002C070C">
        <w:rPr>
          <w:sz w:val="28"/>
          <w:szCs w:val="28"/>
          <w:lang w:val="ru-RU"/>
        </w:rPr>
        <w:t xml:space="preserve"> </w:t>
      </w:r>
      <w:r w:rsidR="00362BE7" w:rsidRPr="002C070C">
        <w:rPr>
          <w:sz w:val="28"/>
          <w:szCs w:val="28"/>
          <w:lang w:val="ru-RU"/>
        </w:rPr>
        <w:t>женщ</w:t>
      </w:r>
      <w:r w:rsidRPr="002C070C">
        <w:rPr>
          <w:sz w:val="28"/>
          <w:szCs w:val="28"/>
          <w:lang w:val="ru-RU"/>
        </w:rPr>
        <w:t>ин</w:t>
      </w:r>
      <w:r w:rsidR="00F45FBE">
        <w:rPr>
          <w:sz w:val="28"/>
          <w:szCs w:val="28"/>
          <w:lang w:val="ru-RU"/>
        </w:rPr>
        <w:t>ы</w:t>
      </w:r>
      <w:r w:rsidR="00502684" w:rsidRPr="002C070C">
        <w:rPr>
          <w:sz w:val="28"/>
          <w:szCs w:val="28"/>
          <w:lang w:val="ru-RU"/>
        </w:rPr>
        <w:t xml:space="preserve">, это </w:t>
      </w:r>
      <w:r w:rsidR="00F45FBE">
        <w:rPr>
          <w:sz w:val="28"/>
          <w:szCs w:val="28"/>
          <w:lang w:val="ru-RU"/>
        </w:rPr>
        <w:t>58</w:t>
      </w:r>
      <w:r w:rsidR="00362BE7" w:rsidRPr="002C070C">
        <w:rPr>
          <w:sz w:val="28"/>
          <w:szCs w:val="28"/>
          <w:lang w:val="ru-RU"/>
        </w:rPr>
        <w:t>%</w:t>
      </w:r>
      <w:r w:rsidR="00502684" w:rsidRPr="002C070C">
        <w:rPr>
          <w:sz w:val="28"/>
          <w:szCs w:val="28"/>
          <w:lang w:val="ru-RU"/>
        </w:rPr>
        <w:t xml:space="preserve"> от всех </w:t>
      </w:r>
      <w:r w:rsidR="00362BE7" w:rsidRPr="002C070C">
        <w:rPr>
          <w:sz w:val="28"/>
          <w:szCs w:val="28"/>
          <w:lang w:val="ru-RU"/>
        </w:rPr>
        <w:t>женщ</w:t>
      </w:r>
      <w:r w:rsidR="00502684" w:rsidRPr="002C070C">
        <w:rPr>
          <w:sz w:val="28"/>
          <w:szCs w:val="28"/>
          <w:lang w:val="ru-RU"/>
        </w:rPr>
        <w:t>ин, вступивших в брак, а в</w:t>
      </w:r>
      <w:r w:rsidRPr="002C070C">
        <w:rPr>
          <w:sz w:val="28"/>
          <w:szCs w:val="28"/>
          <w:lang w:val="ru-RU"/>
        </w:rPr>
        <w:t xml:space="preserve"> юном возрасте, до 18 лет, заключили брачный союз </w:t>
      </w:r>
      <w:r w:rsidR="00F45FBE">
        <w:rPr>
          <w:sz w:val="28"/>
          <w:szCs w:val="28"/>
          <w:lang w:val="ru-RU"/>
        </w:rPr>
        <w:t>73</w:t>
      </w:r>
      <w:r w:rsidRPr="002C070C">
        <w:rPr>
          <w:sz w:val="28"/>
          <w:szCs w:val="28"/>
          <w:lang w:val="ru-RU"/>
        </w:rPr>
        <w:t xml:space="preserve"> </w:t>
      </w:r>
      <w:r w:rsidR="00F45FBE">
        <w:rPr>
          <w:sz w:val="28"/>
          <w:szCs w:val="28"/>
          <w:lang w:val="ru-RU"/>
        </w:rPr>
        <w:t>девушки</w:t>
      </w:r>
      <w:r w:rsidRPr="002C070C">
        <w:rPr>
          <w:sz w:val="28"/>
          <w:szCs w:val="28"/>
          <w:lang w:val="ru-RU"/>
        </w:rPr>
        <w:t>.</w:t>
      </w:r>
    </w:p>
    <w:p w:rsidR="00632366" w:rsidRDefault="00632366" w:rsidP="00F26147">
      <w:pPr>
        <w:spacing w:before="12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Ожидаемая продолжительность</w:t>
      </w:r>
      <w:r w:rsidR="00923186">
        <w:rPr>
          <w:sz w:val="28"/>
          <w:szCs w:val="28"/>
          <w:lang w:val="ru-RU"/>
        </w:rPr>
        <w:t xml:space="preserve"> жизни</w:t>
      </w:r>
      <w:r>
        <w:rPr>
          <w:sz w:val="28"/>
          <w:szCs w:val="28"/>
          <w:lang w:val="ru-RU"/>
        </w:rPr>
        <w:t xml:space="preserve"> при рождении в Удмуртии </w:t>
      </w:r>
      <w:r w:rsidR="00AB192A">
        <w:rPr>
          <w:sz w:val="28"/>
          <w:szCs w:val="28"/>
          <w:lang w:val="ru-RU"/>
        </w:rPr>
        <w:t>по данным на сегодня</w:t>
      </w:r>
      <w:r>
        <w:rPr>
          <w:sz w:val="28"/>
          <w:szCs w:val="28"/>
          <w:lang w:val="ru-RU"/>
        </w:rPr>
        <w:t xml:space="preserve"> составляет </w:t>
      </w:r>
      <w:r w:rsidR="00F45FBE">
        <w:rPr>
          <w:sz w:val="28"/>
          <w:szCs w:val="28"/>
          <w:lang w:val="ru-RU"/>
        </w:rPr>
        <w:t>70,5</w:t>
      </w:r>
      <w:r>
        <w:rPr>
          <w:sz w:val="28"/>
          <w:szCs w:val="28"/>
          <w:lang w:val="ru-RU"/>
        </w:rPr>
        <w:t xml:space="preserve"> </w:t>
      </w:r>
      <w:r w:rsidR="003C4265">
        <w:rPr>
          <w:sz w:val="28"/>
          <w:szCs w:val="28"/>
          <w:lang w:val="ru-RU"/>
        </w:rPr>
        <w:t>лет</w:t>
      </w:r>
      <w:r>
        <w:rPr>
          <w:sz w:val="28"/>
          <w:szCs w:val="28"/>
          <w:lang w:val="ru-RU"/>
        </w:rPr>
        <w:t xml:space="preserve">, при этом у </w:t>
      </w:r>
      <w:r w:rsidR="00362BE7">
        <w:rPr>
          <w:sz w:val="28"/>
          <w:szCs w:val="28"/>
          <w:lang w:val="ru-RU"/>
        </w:rPr>
        <w:t>женщин</w:t>
      </w:r>
      <w:r>
        <w:rPr>
          <w:sz w:val="28"/>
          <w:szCs w:val="28"/>
          <w:lang w:val="ru-RU"/>
        </w:rPr>
        <w:t xml:space="preserve"> – </w:t>
      </w:r>
      <w:r w:rsidR="00172EF2">
        <w:rPr>
          <w:sz w:val="28"/>
          <w:szCs w:val="28"/>
          <w:lang w:val="ru-RU"/>
        </w:rPr>
        <w:t>76,</w:t>
      </w:r>
      <w:r w:rsidR="00BB4FB6">
        <w:rPr>
          <w:sz w:val="28"/>
          <w:szCs w:val="28"/>
          <w:lang w:val="ru-RU"/>
        </w:rPr>
        <w:t>6 лет</w:t>
      </w:r>
      <w:r>
        <w:rPr>
          <w:sz w:val="28"/>
          <w:szCs w:val="28"/>
          <w:lang w:val="ru-RU"/>
        </w:rPr>
        <w:t xml:space="preserve">. Самая высокая продолжительность жизни </w:t>
      </w:r>
      <w:r w:rsidR="00172EF2">
        <w:rPr>
          <w:sz w:val="28"/>
          <w:szCs w:val="28"/>
          <w:lang w:val="ru-RU"/>
        </w:rPr>
        <w:t>женщин</w:t>
      </w:r>
      <w:r>
        <w:rPr>
          <w:sz w:val="28"/>
          <w:szCs w:val="28"/>
          <w:lang w:val="ru-RU"/>
        </w:rPr>
        <w:t xml:space="preserve"> среди субъектов Приволжского федерального округа в республике Татарстан – </w:t>
      </w:r>
      <w:r w:rsidR="00BB4FB6">
        <w:rPr>
          <w:sz w:val="28"/>
          <w:szCs w:val="28"/>
          <w:lang w:val="ru-RU"/>
        </w:rPr>
        <w:t>78,4</w:t>
      </w:r>
      <w:r>
        <w:rPr>
          <w:sz w:val="28"/>
          <w:szCs w:val="28"/>
          <w:lang w:val="ru-RU"/>
        </w:rPr>
        <w:t xml:space="preserve"> </w:t>
      </w:r>
      <w:r w:rsidR="00BB4FB6">
        <w:rPr>
          <w:sz w:val="28"/>
          <w:szCs w:val="28"/>
          <w:lang w:val="ru-RU"/>
        </w:rPr>
        <w:t>года</w:t>
      </w:r>
      <w:r>
        <w:rPr>
          <w:sz w:val="28"/>
          <w:szCs w:val="28"/>
          <w:lang w:val="ru-RU"/>
        </w:rPr>
        <w:t xml:space="preserve">, самая низкая – в </w:t>
      </w:r>
      <w:r w:rsidR="00081E92">
        <w:rPr>
          <w:sz w:val="28"/>
          <w:szCs w:val="28"/>
          <w:lang w:val="ru-RU"/>
        </w:rPr>
        <w:t>Оренбургской области</w:t>
      </w:r>
      <w:r>
        <w:rPr>
          <w:sz w:val="28"/>
          <w:szCs w:val="28"/>
          <w:lang w:val="ru-RU"/>
        </w:rPr>
        <w:t xml:space="preserve"> </w:t>
      </w:r>
      <w:r w:rsidR="00172EF2">
        <w:rPr>
          <w:sz w:val="28"/>
          <w:szCs w:val="28"/>
          <w:lang w:val="ru-RU"/>
        </w:rPr>
        <w:t>–</w:t>
      </w:r>
      <w:r>
        <w:rPr>
          <w:sz w:val="28"/>
          <w:szCs w:val="28"/>
          <w:lang w:val="ru-RU"/>
        </w:rPr>
        <w:t xml:space="preserve"> </w:t>
      </w:r>
      <w:r w:rsidR="00BB4FB6">
        <w:rPr>
          <w:sz w:val="28"/>
          <w:szCs w:val="28"/>
          <w:lang w:val="ru-RU"/>
        </w:rPr>
        <w:t>75,5</w:t>
      </w:r>
      <w:r>
        <w:rPr>
          <w:sz w:val="28"/>
          <w:szCs w:val="28"/>
          <w:lang w:val="ru-RU"/>
        </w:rPr>
        <w:t xml:space="preserve"> </w:t>
      </w:r>
      <w:r w:rsidR="003C4265">
        <w:rPr>
          <w:sz w:val="28"/>
          <w:szCs w:val="28"/>
          <w:lang w:val="ru-RU"/>
        </w:rPr>
        <w:t>лет</w:t>
      </w:r>
      <w:r>
        <w:rPr>
          <w:sz w:val="28"/>
          <w:szCs w:val="28"/>
          <w:lang w:val="ru-RU"/>
        </w:rPr>
        <w:t>.</w:t>
      </w:r>
    </w:p>
    <w:p w:rsidR="00D83673" w:rsidRDefault="00D83673" w:rsidP="00F26147">
      <w:pPr>
        <w:spacing w:before="12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Традиционно девочек рождается меньше, так в среднем на каждую сотню новорожденных мальчиков в республике приходится 96 девочек.</w:t>
      </w:r>
      <w:r w:rsidRPr="00AB431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 2016 году в Удмуртии родилось 20995 малышей, из которых 10300 девочек.</w:t>
      </w:r>
    </w:p>
    <w:sectPr w:rsidR="00D83673" w:rsidSect="009C7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9AF" w:rsidRDefault="00AD39AF" w:rsidP="006D79B8">
      <w:r>
        <w:separator/>
      </w:r>
    </w:p>
  </w:endnote>
  <w:endnote w:type="continuationSeparator" w:id="1">
    <w:p w:rsidR="00AD39AF" w:rsidRDefault="00AD39AF" w:rsidP="006D7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9AF" w:rsidRDefault="00AD39AF" w:rsidP="006D79B8">
      <w:r>
        <w:separator/>
      </w:r>
    </w:p>
  </w:footnote>
  <w:footnote w:type="continuationSeparator" w:id="1">
    <w:p w:rsidR="00AD39AF" w:rsidRDefault="00AD39AF" w:rsidP="006D79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60EA"/>
    <w:rsid w:val="000213FA"/>
    <w:rsid w:val="0002580C"/>
    <w:rsid w:val="0003120B"/>
    <w:rsid w:val="0003457D"/>
    <w:rsid w:val="000548DD"/>
    <w:rsid w:val="00062581"/>
    <w:rsid w:val="00066C15"/>
    <w:rsid w:val="00066DE1"/>
    <w:rsid w:val="0006764B"/>
    <w:rsid w:val="00081E92"/>
    <w:rsid w:val="000824E4"/>
    <w:rsid w:val="00093C6D"/>
    <w:rsid w:val="000965A9"/>
    <w:rsid w:val="000B2C1D"/>
    <w:rsid w:val="000E169B"/>
    <w:rsid w:val="000E2DC8"/>
    <w:rsid w:val="00112BE1"/>
    <w:rsid w:val="0012577F"/>
    <w:rsid w:val="001540D0"/>
    <w:rsid w:val="00160F62"/>
    <w:rsid w:val="00172EF2"/>
    <w:rsid w:val="001A0162"/>
    <w:rsid w:val="001A2F5D"/>
    <w:rsid w:val="001D0F1A"/>
    <w:rsid w:val="001E4B43"/>
    <w:rsid w:val="001F299E"/>
    <w:rsid w:val="001F4361"/>
    <w:rsid w:val="00225E97"/>
    <w:rsid w:val="00226583"/>
    <w:rsid w:val="00242A00"/>
    <w:rsid w:val="00245957"/>
    <w:rsid w:val="0026701B"/>
    <w:rsid w:val="00276F2C"/>
    <w:rsid w:val="00291C89"/>
    <w:rsid w:val="002A6C93"/>
    <w:rsid w:val="002B13F0"/>
    <w:rsid w:val="002B78B4"/>
    <w:rsid w:val="002C005B"/>
    <w:rsid w:val="002C070C"/>
    <w:rsid w:val="002C5242"/>
    <w:rsid w:val="002E714A"/>
    <w:rsid w:val="002E7D63"/>
    <w:rsid w:val="002F76B0"/>
    <w:rsid w:val="00301C46"/>
    <w:rsid w:val="00316146"/>
    <w:rsid w:val="0032237F"/>
    <w:rsid w:val="0034017D"/>
    <w:rsid w:val="00361733"/>
    <w:rsid w:val="00362BE7"/>
    <w:rsid w:val="00380A60"/>
    <w:rsid w:val="003819F4"/>
    <w:rsid w:val="003C4265"/>
    <w:rsid w:val="003C6092"/>
    <w:rsid w:val="003D5613"/>
    <w:rsid w:val="003E6E2F"/>
    <w:rsid w:val="004149EC"/>
    <w:rsid w:val="0043551D"/>
    <w:rsid w:val="00437261"/>
    <w:rsid w:val="0044626C"/>
    <w:rsid w:val="0048027A"/>
    <w:rsid w:val="004E1222"/>
    <w:rsid w:val="004E64CD"/>
    <w:rsid w:val="00502684"/>
    <w:rsid w:val="00507AE9"/>
    <w:rsid w:val="005768EA"/>
    <w:rsid w:val="00576EBF"/>
    <w:rsid w:val="00592DEE"/>
    <w:rsid w:val="00595AA8"/>
    <w:rsid w:val="005A67E7"/>
    <w:rsid w:val="005C0DAD"/>
    <w:rsid w:val="005C530B"/>
    <w:rsid w:val="005C6E87"/>
    <w:rsid w:val="005C7F9C"/>
    <w:rsid w:val="005D243B"/>
    <w:rsid w:val="005F06C9"/>
    <w:rsid w:val="005F5BA4"/>
    <w:rsid w:val="00603464"/>
    <w:rsid w:val="006061E2"/>
    <w:rsid w:val="00611ABE"/>
    <w:rsid w:val="0063224B"/>
    <w:rsid w:val="00632366"/>
    <w:rsid w:val="00654E69"/>
    <w:rsid w:val="006A5A51"/>
    <w:rsid w:val="006B06C4"/>
    <w:rsid w:val="006B21B0"/>
    <w:rsid w:val="006D03DA"/>
    <w:rsid w:val="006D79B8"/>
    <w:rsid w:val="006F53F8"/>
    <w:rsid w:val="00704ACC"/>
    <w:rsid w:val="00712D90"/>
    <w:rsid w:val="00715B5A"/>
    <w:rsid w:val="007235BD"/>
    <w:rsid w:val="0073306B"/>
    <w:rsid w:val="0077108B"/>
    <w:rsid w:val="00771ABF"/>
    <w:rsid w:val="00782090"/>
    <w:rsid w:val="00787522"/>
    <w:rsid w:val="007A08B5"/>
    <w:rsid w:val="007B3E85"/>
    <w:rsid w:val="007B5BB6"/>
    <w:rsid w:val="007C7878"/>
    <w:rsid w:val="007D16DE"/>
    <w:rsid w:val="007D17D6"/>
    <w:rsid w:val="007D625E"/>
    <w:rsid w:val="007D6DBF"/>
    <w:rsid w:val="00805E70"/>
    <w:rsid w:val="00806496"/>
    <w:rsid w:val="00813A36"/>
    <w:rsid w:val="00814E63"/>
    <w:rsid w:val="008168FD"/>
    <w:rsid w:val="00820AE0"/>
    <w:rsid w:val="008740D5"/>
    <w:rsid w:val="008815E1"/>
    <w:rsid w:val="00883A0D"/>
    <w:rsid w:val="00890DF6"/>
    <w:rsid w:val="008A2F45"/>
    <w:rsid w:val="008B05A1"/>
    <w:rsid w:val="008C26A2"/>
    <w:rsid w:val="008D0108"/>
    <w:rsid w:val="008E2AFD"/>
    <w:rsid w:val="008F3F43"/>
    <w:rsid w:val="009002B9"/>
    <w:rsid w:val="00923186"/>
    <w:rsid w:val="00934450"/>
    <w:rsid w:val="00967724"/>
    <w:rsid w:val="00985BBE"/>
    <w:rsid w:val="009B0AA0"/>
    <w:rsid w:val="009C78BF"/>
    <w:rsid w:val="009E5B30"/>
    <w:rsid w:val="009F52EC"/>
    <w:rsid w:val="009F5925"/>
    <w:rsid w:val="009F6729"/>
    <w:rsid w:val="00A03D9C"/>
    <w:rsid w:val="00A24A3E"/>
    <w:rsid w:val="00A25065"/>
    <w:rsid w:val="00A50CB4"/>
    <w:rsid w:val="00A6222A"/>
    <w:rsid w:val="00A7235A"/>
    <w:rsid w:val="00AA7AA0"/>
    <w:rsid w:val="00AB192A"/>
    <w:rsid w:val="00AD39AF"/>
    <w:rsid w:val="00AE646A"/>
    <w:rsid w:val="00AF0CF1"/>
    <w:rsid w:val="00AF6FA0"/>
    <w:rsid w:val="00B25E22"/>
    <w:rsid w:val="00B33DC4"/>
    <w:rsid w:val="00B40C9C"/>
    <w:rsid w:val="00B40F5F"/>
    <w:rsid w:val="00B5120B"/>
    <w:rsid w:val="00B716D2"/>
    <w:rsid w:val="00B73381"/>
    <w:rsid w:val="00B80D49"/>
    <w:rsid w:val="00B843DD"/>
    <w:rsid w:val="00B85498"/>
    <w:rsid w:val="00B860EA"/>
    <w:rsid w:val="00B97E65"/>
    <w:rsid w:val="00BB0D6D"/>
    <w:rsid w:val="00BB362D"/>
    <w:rsid w:val="00BB4FB6"/>
    <w:rsid w:val="00BC726A"/>
    <w:rsid w:val="00C14B61"/>
    <w:rsid w:val="00C21779"/>
    <w:rsid w:val="00C24167"/>
    <w:rsid w:val="00C42384"/>
    <w:rsid w:val="00C64602"/>
    <w:rsid w:val="00CD167E"/>
    <w:rsid w:val="00CE4BA1"/>
    <w:rsid w:val="00CF00B4"/>
    <w:rsid w:val="00CF35F3"/>
    <w:rsid w:val="00D34504"/>
    <w:rsid w:val="00D422FA"/>
    <w:rsid w:val="00D72038"/>
    <w:rsid w:val="00D83673"/>
    <w:rsid w:val="00D90D84"/>
    <w:rsid w:val="00D93124"/>
    <w:rsid w:val="00D966AC"/>
    <w:rsid w:val="00DA104E"/>
    <w:rsid w:val="00DA1B62"/>
    <w:rsid w:val="00DB66C6"/>
    <w:rsid w:val="00DC7622"/>
    <w:rsid w:val="00DE3CF5"/>
    <w:rsid w:val="00DE7E3F"/>
    <w:rsid w:val="00DF4436"/>
    <w:rsid w:val="00E12649"/>
    <w:rsid w:val="00E20A2E"/>
    <w:rsid w:val="00E274CE"/>
    <w:rsid w:val="00E4713F"/>
    <w:rsid w:val="00E611D4"/>
    <w:rsid w:val="00E7064E"/>
    <w:rsid w:val="00E84400"/>
    <w:rsid w:val="00E92213"/>
    <w:rsid w:val="00EA3A5B"/>
    <w:rsid w:val="00EA7E2D"/>
    <w:rsid w:val="00ED20E2"/>
    <w:rsid w:val="00EE04C1"/>
    <w:rsid w:val="00EE789C"/>
    <w:rsid w:val="00EF1CD0"/>
    <w:rsid w:val="00F127DC"/>
    <w:rsid w:val="00F26147"/>
    <w:rsid w:val="00F32694"/>
    <w:rsid w:val="00F351B9"/>
    <w:rsid w:val="00F45FBE"/>
    <w:rsid w:val="00F565DB"/>
    <w:rsid w:val="00F644E6"/>
    <w:rsid w:val="00F649A9"/>
    <w:rsid w:val="00FA4524"/>
    <w:rsid w:val="00FB1872"/>
    <w:rsid w:val="00FB5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EA"/>
    <w:rPr>
      <w:rFonts w:ascii="Times New Roman" w:eastAsia="Times New Roman" w:hAnsi="Times New Roman"/>
      <w:sz w:val="24"/>
      <w:szCs w:val="24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860EA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6D79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D79B8"/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paragraph" w:styleId="a6">
    <w:name w:val="footer"/>
    <w:basedOn w:val="a"/>
    <w:link w:val="a7"/>
    <w:uiPriority w:val="99"/>
    <w:semiHidden/>
    <w:unhideWhenUsed/>
    <w:rsid w:val="006D79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D79B8"/>
    <w:rPr>
      <w:rFonts w:ascii="Times New Roman" w:eastAsia="Times New Roman" w:hAnsi="Times New Roman" w:cs="Times New Roman"/>
      <w:sz w:val="24"/>
      <w:szCs w:val="24"/>
      <w:lang w:val="de-D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P18_VPN2010_03</dc:creator>
  <cp:keywords/>
  <dc:description/>
  <cp:lastModifiedBy>user</cp:lastModifiedBy>
  <cp:revision>5</cp:revision>
  <cp:lastPrinted>2017-02-27T08:10:00Z</cp:lastPrinted>
  <dcterms:created xsi:type="dcterms:W3CDTF">2017-02-27T04:57:00Z</dcterms:created>
  <dcterms:modified xsi:type="dcterms:W3CDTF">2017-02-27T08:52:00Z</dcterms:modified>
</cp:coreProperties>
</file>